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EC72" w14:textId="3B3082DE" w:rsidR="000D5F19" w:rsidRDefault="000D5F19" w:rsidP="00067DCD">
      <w:pPr>
        <w:spacing w:line="278" w:lineRule="atLeast"/>
        <w:jc w:val="both"/>
        <w:outlineLvl w:val="1"/>
        <w:rPr>
          <w:rFonts w:ascii="Cambria" w:eastAsia="Times New Roman" w:hAnsi="Cambria" w:cs="Arial"/>
          <w:color w:val="000000"/>
        </w:rPr>
      </w:pPr>
    </w:p>
    <w:p w14:paraId="4F1953FE" w14:textId="6E2AD9CF" w:rsidR="000D5F19" w:rsidRPr="0029261F" w:rsidRDefault="000D5F19" w:rsidP="000D5F19">
      <w:pPr>
        <w:pStyle w:val="NormalWeb"/>
        <w:ind w:left="567" w:hanging="567"/>
        <w:rPr>
          <w:rFonts w:ascii="Cambria" w:hAnsi="Cambria"/>
          <w:color w:val="000000"/>
        </w:rPr>
      </w:pPr>
      <w:r w:rsidRPr="0029261F">
        <w:rPr>
          <w:rFonts w:ascii="Cambria" w:hAnsi="Cambria"/>
          <w:color w:val="000000"/>
        </w:rPr>
        <w:t>Barr, M. (2018). Student attitudes to games-based skills development: Learning from video games in higher education.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Computers in Human Behavior,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80</w:t>
      </w:r>
      <w:r w:rsidRPr="0029261F">
        <w:rPr>
          <w:rFonts w:ascii="Cambria" w:hAnsi="Cambria"/>
          <w:color w:val="000000"/>
        </w:rPr>
        <w:t xml:space="preserve">, 283-294. </w:t>
      </w:r>
      <w:proofErr w:type="spellStart"/>
      <w:proofErr w:type="gramStart"/>
      <w:r w:rsidRPr="0029261F">
        <w:rPr>
          <w:rFonts w:ascii="Cambria" w:hAnsi="Cambria"/>
          <w:color w:val="000000"/>
        </w:rPr>
        <w:t>doi:https</w:t>
      </w:r>
      <w:proofErr w:type="spellEnd"/>
      <w:r w:rsidRPr="0029261F">
        <w:rPr>
          <w:rFonts w:ascii="Cambria" w:hAnsi="Cambria"/>
          <w:color w:val="000000"/>
        </w:rPr>
        <w:t>://doi.org/10.1016/j.chb.2017.11.030</w:t>
      </w:r>
      <w:proofErr w:type="gramEnd"/>
      <w:r w:rsidRPr="0029261F">
        <w:rPr>
          <w:rFonts w:ascii="Cambria" w:hAnsi="Cambria"/>
          <w:color w:val="000000"/>
        </w:rPr>
        <w:t>.</w:t>
      </w:r>
    </w:p>
    <w:p w14:paraId="53C0EC82" w14:textId="63FBE2E8" w:rsidR="0029261F" w:rsidRDefault="0029261F" w:rsidP="0029261F">
      <w:pPr>
        <w:pStyle w:val="NormalWeb"/>
        <w:ind w:left="567" w:hanging="567"/>
        <w:rPr>
          <w:rFonts w:ascii="Cambria" w:hAnsi="Cambria"/>
          <w:color w:val="000000"/>
        </w:rPr>
      </w:pPr>
      <w:proofErr w:type="spellStart"/>
      <w:r w:rsidRPr="0029261F">
        <w:rPr>
          <w:rFonts w:ascii="Cambria" w:hAnsi="Cambria"/>
          <w:color w:val="000000"/>
        </w:rPr>
        <w:t>Brussoni</w:t>
      </w:r>
      <w:proofErr w:type="spellEnd"/>
      <w:r w:rsidRPr="0029261F">
        <w:rPr>
          <w:rFonts w:ascii="Cambria" w:hAnsi="Cambria"/>
          <w:color w:val="000000"/>
        </w:rPr>
        <w:t xml:space="preserve">, M., Ishikawa, T., Brunelle, S., &amp; Herrington, S. (2017). Landscapes for play: Effects of an intervention to promote nature-based risky play in early childhood </w:t>
      </w:r>
      <w:proofErr w:type="spellStart"/>
      <w:r w:rsidRPr="0029261F">
        <w:rPr>
          <w:rFonts w:ascii="Cambria" w:hAnsi="Cambria"/>
          <w:color w:val="000000"/>
        </w:rPr>
        <w:t>centres</w:t>
      </w:r>
      <w:proofErr w:type="spellEnd"/>
      <w:r w:rsidRPr="0029261F">
        <w:rPr>
          <w:rFonts w:ascii="Cambria" w:hAnsi="Cambria"/>
          <w:color w:val="000000"/>
        </w:rPr>
        <w:t>.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Journal of Environmental Psychology,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54</w:t>
      </w:r>
      <w:r w:rsidRPr="0029261F">
        <w:rPr>
          <w:rFonts w:ascii="Cambria" w:hAnsi="Cambria"/>
          <w:color w:val="000000"/>
        </w:rPr>
        <w:t xml:space="preserve">, 139-150. </w:t>
      </w:r>
      <w:proofErr w:type="gramStart"/>
      <w:r w:rsidRPr="0029261F">
        <w:rPr>
          <w:rFonts w:ascii="Cambria" w:hAnsi="Cambria"/>
          <w:color w:val="000000"/>
        </w:rPr>
        <w:t>doi:10.1016/j.jenvp</w:t>
      </w:r>
      <w:proofErr w:type="gramEnd"/>
      <w:r w:rsidRPr="0029261F">
        <w:rPr>
          <w:rFonts w:ascii="Cambria" w:hAnsi="Cambria"/>
          <w:color w:val="000000"/>
        </w:rPr>
        <w:t>.2017.11.001</w:t>
      </w:r>
    </w:p>
    <w:p w14:paraId="513CC18F" w14:textId="33391E70" w:rsidR="0029261F" w:rsidRPr="0029261F" w:rsidRDefault="0029261F" w:rsidP="0029261F">
      <w:pPr>
        <w:rPr>
          <w:rFonts w:ascii="Cambria" w:eastAsia="Times New Roman" w:hAnsi="Cambria" w:cs="Times New Roman"/>
        </w:rPr>
      </w:pPr>
      <w:r w:rsidRPr="0029261F">
        <w:rPr>
          <w:rFonts w:ascii="Cambria" w:eastAsia="Times New Roman" w:hAnsi="Cambria" w:cs="Times New Roman"/>
          <w:color w:val="000000"/>
          <w:spacing w:val="-5"/>
          <w:shd w:val="clear" w:color="auto" w:fill="FFFFFF"/>
        </w:rPr>
        <w:t>Kucharski, A. (2014). IMMUNITY’S ILLUSION. </w:t>
      </w:r>
      <w:r w:rsidRPr="0029261F">
        <w:rPr>
          <w:rFonts w:ascii="Cambria" w:eastAsia="Times New Roman" w:hAnsi="Cambria" w:cs="Times New Roman"/>
          <w:i/>
          <w:iCs/>
          <w:color w:val="000000"/>
          <w:spacing w:val="-5"/>
        </w:rPr>
        <w:t>Scientific American,</w:t>
      </w:r>
      <w:r w:rsidRPr="0029261F">
        <w:rPr>
          <w:rFonts w:ascii="Cambria" w:eastAsia="Times New Roman" w:hAnsi="Cambria" w:cs="Times New Roman"/>
          <w:color w:val="000000"/>
          <w:spacing w:val="-5"/>
          <w:shd w:val="clear" w:color="auto" w:fill="FFFFFF"/>
        </w:rPr>
        <w:t> </w:t>
      </w:r>
      <w:r w:rsidRPr="0029261F">
        <w:rPr>
          <w:rFonts w:ascii="Cambria" w:eastAsia="Times New Roman" w:hAnsi="Cambria" w:cs="Times New Roman"/>
          <w:i/>
          <w:iCs/>
          <w:color w:val="000000"/>
          <w:spacing w:val="-5"/>
        </w:rPr>
        <w:t>311</w:t>
      </w:r>
      <w:r w:rsidRPr="0029261F">
        <w:rPr>
          <w:rFonts w:ascii="Cambria" w:eastAsia="Times New Roman" w:hAnsi="Cambria" w:cs="Times New Roman"/>
          <w:color w:val="000000"/>
          <w:spacing w:val="-5"/>
          <w:shd w:val="clear" w:color="auto" w:fill="FFFFFF"/>
        </w:rPr>
        <w:t xml:space="preserve">(6), 80-85. Retrieved </w:t>
      </w:r>
      <w:r w:rsidRPr="0029261F">
        <w:rPr>
          <w:rFonts w:ascii="Cambria" w:eastAsia="Times New Roman" w:hAnsi="Cambria" w:cs="Times New Roman"/>
          <w:color w:val="000000"/>
          <w:spacing w:val="-5"/>
          <w:shd w:val="clear" w:color="auto" w:fill="FFFFFF"/>
        </w:rPr>
        <w:tab/>
        <w:t>November 16, 2020, from https://www.jstor.org/stable/26040766</w:t>
      </w:r>
    </w:p>
    <w:p w14:paraId="69F92B9E" w14:textId="4ACF436C" w:rsidR="0029261F" w:rsidRPr="00067DCD" w:rsidRDefault="0029261F" w:rsidP="0029261F">
      <w:pPr>
        <w:pStyle w:val="NormalWeb"/>
        <w:ind w:left="567" w:hanging="567"/>
        <w:rPr>
          <w:rFonts w:ascii="Cambria" w:hAnsi="Cambria"/>
          <w:color w:val="000000"/>
        </w:rPr>
      </w:pPr>
      <w:proofErr w:type="spellStart"/>
      <w:r w:rsidRPr="0029261F">
        <w:rPr>
          <w:rFonts w:ascii="Cambria" w:hAnsi="Cambria"/>
          <w:color w:val="000000"/>
        </w:rPr>
        <w:t>Sporrel</w:t>
      </w:r>
      <w:proofErr w:type="spellEnd"/>
      <w:r w:rsidRPr="0029261F">
        <w:rPr>
          <w:rFonts w:ascii="Cambria" w:hAnsi="Cambria"/>
          <w:color w:val="000000"/>
        </w:rPr>
        <w:t xml:space="preserve">, K., </w:t>
      </w:r>
      <w:proofErr w:type="spellStart"/>
      <w:r w:rsidRPr="0029261F">
        <w:rPr>
          <w:rFonts w:ascii="Cambria" w:hAnsi="Cambria"/>
          <w:color w:val="000000"/>
        </w:rPr>
        <w:t>Caljouw</w:t>
      </w:r>
      <w:proofErr w:type="spellEnd"/>
      <w:r w:rsidRPr="0029261F">
        <w:rPr>
          <w:rFonts w:ascii="Cambria" w:hAnsi="Cambria"/>
          <w:color w:val="000000"/>
        </w:rPr>
        <w:t xml:space="preserve">, S. R., &amp; </w:t>
      </w:r>
      <w:proofErr w:type="spellStart"/>
      <w:r w:rsidRPr="0029261F">
        <w:rPr>
          <w:rFonts w:ascii="Cambria" w:hAnsi="Cambria"/>
          <w:color w:val="000000"/>
        </w:rPr>
        <w:t>Withagen</w:t>
      </w:r>
      <w:proofErr w:type="spellEnd"/>
      <w:r w:rsidRPr="0029261F">
        <w:rPr>
          <w:rFonts w:ascii="Cambria" w:hAnsi="Cambria"/>
          <w:color w:val="000000"/>
        </w:rPr>
        <w:t xml:space="preserve">, R. (2017). Children prefer a </w:t>
      </w:r>
      <w:proofErr w:type="spellStart"/>
      <w:r w:rsidRPr="0029261F">
        <w:rPr>
          <w:rFonts w:ascii="Cambria" w:hAnsi="Cambria"/>
          <w:color w:val="000000"/>
        </w:rPr>
        <w:t>nonstandardized</w:t>
      </w:r>
      <w:proofErr w:type="spellEnd"/>
      <w:r w:rsidRPr="0029261F">
        <w:rPr>
          <w:rFonts w:ascii="Cambria" w:hAnsi="Cambria"/>
          <w:color w:val="000000"/>
        </w:rPr>
        <w:t xml:space="preserve"> to a standardized jumping stone configuration: Playing time and judgments.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Journal of Environmental Psychology,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53</w:t>
      </w:r>
      <w:r w:rsidRPr="0029261F">
        <w:rPr>
          <w:rFonts w:ascii="Cambria" w:hAnsi="Cambria"/>
          <w:color w:val="000000"/>
        </w:rPr>
        <w:t xml:space="preserve">, 131-137. </w:t>
      </w:r>
      <w:proofErr w:type="gramStart"/>
      <w:r w:rsidRPr="0029261F">
        <w:rPr>
          <w:rFonts w:ascii="Cambria" w:hAnsi="Cambria"/>
          <w:color w:val="000000"/>
        </w:rPr>
        <w:t>doi:10.1016/j.jenvp</w:t>
      </w:r>
      <w:proofErr w:type="gramEnd"/>
      <w:r w:rsidRPr="0029261F">
        <w:rPr>
          <w:rFonts w:ascii="Cambria" w:hAnsi="Cambria"/>
          <w:color w:val="000000"/>
        </w:rPr>
        <w:t>.2017.07.006</w:t>
      </w:r>
    </w:p>
    <w:p w14:paraId="75FE9388" w14:textId="1BD62690" w:rsidR="00067DCD" w:rsidRPr="0029261F" w:rsidRDefault="0029261F" w:rsidP="0029261F">
      <w:pPr>
        <w:pStyle w:val="NormalWeb"/>
        <w:ind w:left="567" w:hanging="567"/>
        <w:rPr>
          <w:rFonts w:ascii="Cambria" w:hAnsi="Cambria"/>
          <w:color w:val="000000"/>
        </w:rPr>
      </w:pPr>
      <w:proofErr w:type="spellStart"/>
      <w:r w:rsidRPr="0029261F">
        <w:rPr>
          <w:rFonts w:ascii="Cambria" w:hAnsi="Cambria"/>
          <w:color w:val="000000"/>
        </w:rPr>
        <w:t>Tcharkhtchi</w:t>
      </w:r>
      <w:proofErr w:type="spellEnd"/>
      <w:r w:rsidRPr="0029261F">
        <w:rPr>
          <w:rFonts w:ascii="Cambria" w:hAnsi="Cambria"/>
          <w:color w:val="000000"/>
        </w:rPr>
        <w:t xml:space="preserve">, A., </w:t>
      </w:r>
      <w:proofErr w:type="spellStart"/>
      <w:r w:rsidRPr="0029261F">
        <w:rPr>
          <w:rFonts w:ascii="Cambria" w:hAnsi="Cambria"/>
          <w:color w:val="000000"/>
        </w:rPr>
        <w:t>Abbasnezhad</w:t>
      </w:r>
      <w:proofErr w:type="spellEnd"/>
      <w:r w:rsidRPr="0029261F">
        <w:rPr>
          <w:rFonts w:ascii="Cambria" w:hAnsi="Cambria"/>
          <w:color w:val="000000"/>
        </w:rPr>
        <w:t xml:space="preserve">, N., </w:t>
      </w:r>
      <w:proofErr w:type="spellStart"/>
      <w:r w:rsidRPr="0029261F">
        <w:rPr>
          <w:rFonts w:ascii="Cambria" w:hAnsi="Cambria"/>
          <w:color w:val="000000"/>
        </w:rPr>
        <w:t>Seydani</w:t>
      </w:r>
      <w:proofErr w:type="spellEnd"/>
      <w:r w:rsidRPr="0029261F">
        <w:rPr>
          <w:rFonts w:ascii="Cambria" w:hAnsi="Cambria"/>
          <w:color w:val="000000"/>
        </w:rPr>
        <w:t xml:space="preserve">, M. Z., </w:t>
      </w:r>
      <w:proofErr w:type="spellStart"/>
      <w:r w:rsidRPr="0029261F">
        <w:rPr>
          <w:rFonts w:ascii="Cambria" w:hAnsi="Cambria"/>
          <w:color w:val="000000"/>
        </w:rPr>
        <w:t>Zirak</w:t>
      </w:r>
      <w:proofErr w:type="spellEnd"/>
      <w:r w:rsidRPr="0029261F">
        <w:rPr>
          <w:rFonts w:ascii="Cambria" w:hAnsi="Cambria"/>
          <w:color w:val="000000"/>
        </w:rPr>
        <w:t xml:space="preserve">, N., </w:t>
      </w:r>
      <w:proofErr w:type="spellStart"/>
      <w:r w:rsidRPr="0029261F">
        <w:rPr>
          <w:rFonts w:ascii="Cambria" w:hAnsi="Cambria"/>
          <w:color w:val="000000"/>
        </w:rPr>
        <w:t>Farzaneh</w:t>
      </w:r>
      <w:proofErr w:type="spellEnd"/>
      <w:r w:rsidRPr="0029261F">
        <w:rPr>
          <w:rFonts w:ascii="Cambria" w:hAnsi="Cambria"/>
          <w:color w:val="000000"/>
        </w:rPr>
        <w:t xml:space="preserve">, S., &amp; </w:t>
      </w:r>
      <w:proofErr w:type="spellStart"/>
      <w:r w:rsidRPr="0029261F">
        <w:rPr>
          <w:rFonts w:ascii="Cambria" w:hAnsi="Cambria"/>
          <w:color w:val="000000"/>
        </w:rPr>
        <w:t>Shirinbayan</w:t>
      </w:r>
      <w:proofErr w:type="spellEnd"/>
      <w:r w:rsidRPr="0029261F">
        <w:rPr>
          <w:rFonts w:ascii="Cambria" w:hAnsi="Cambria"/>
          <w:color w:val="000000"/>
        </w:rPr>
        <w:t xml:space="preserve">, M. (2021). An overview of filtration efficiency through the masks: Mechanisms of the </w:t>
      </w:r>
      <w:proofErr w:type="gramStart"/>
      <w:r w:rsidRPr="0029261F">
        <w:rPr>
          <w:rFonts w:ascii="Cambria" w:hAnsi="Cambria"/>
          <w:color w:val="000000"/>
        </w:rPr>
        <w:t>aerosols</w:t>
      </w:r>
      <w:proofErr w:type="gramEnd"/>
      <w:r w:rsidRPr="0029261F">
        <w:rPr>
          <w:rFonts w:ascii="Cambria" w:hAnsi="Cambria"/>
          <w:color w:val="000000"/>
        </w:rPr>
        <w:t xml:space="preserve"> penetration.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Bioactive Materials,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6</w:t>
      </w:r>
      <w:r w:rsidRPr="0029261F">
        <w:rPr>
          <w:rFonts w:ascii="Cambria" w:hAnsi="Cambria"/>
          <w:color w:val="000000"/>
        </w:rPr>
        <w:t xml:space="preserve">(1), 106-122. </w:t>
      </w:r>
      <w:proofErr w:type="gramStart"/>
      <w:r w:rsidRPr="0029261F">
        <w:rPr>
          <w:rFonts w:ascii="Cambria" w:hAnsi="Cambria"/>
          <w:color w:val="000000"/>
        </w:rPr>
        <w:t>doi:10.1016/j.bioactmat</w:t>
      </w:r>
      <w:proofErr w:type="gramEnd"/>
      <w:r w:rsidRPr="0029261F">
        <w:rPr>
          <w:rFonts w:ascii="Cambria" w:hAnsi="Cambria"/>
          <w:color w:val="000000"/>
        </w:rPr>
        <w:t>.2020.08.002</w:t>
      </w:r>
      <w:r w:rsidR="00067DCD" w:rsidRPr="00067DCD">
        <w:rPr>
          <w:rFonts w:ascii="Cambria" w:hAnsi="Cambria" w:cs="Arial"/>
          <w:color w:val="000000"/>
        </w:rPr>
        <w:t> </w:t>
      </w:r>
    </w:p>
    <w:p w14:paraId="09B4D2F7" w14:textId="01921AAA" w:rsidR="00067DCD" w:rsidRPr="00067DCD" w:rsidRDefault="0029261F" w:rsidP="0029261F">
      <w:pPr>
        <w:pStyle w:val="NormalWeb"/>
        <w:ind w:left="567" w:hanging="567"/>
        <w:rPr>
          <w:rFonts w:ascii="Cambria" w:hAnsi="Cambria"/>
          <w:color w:val="000000"/>
        </w:rPr>
      </w:pPr>
      <w:r w:rsidRPr="0029261F">
        <w:rPr>
          <w:rFonts w:ascii="Cambria" w:hAnsi="Cambria"/>
          <w:color w:val="000000"/>
        </w:rPr>
        <w:t>Zhao, V. Y., Kulkarni, K., Gibson, J., Baker, S., &amp; Ramchandani, P. G. (2019). Introducing the Play in Education, Development and Learning (PEDAL) Research Centre.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International Journal of Play,</w:t>
      </w:r>
      <w:r w:rsidRPr="0029261F">
        <w:rPr>
          <w:rStyle w:val="apple-converted-space"/>
          <w:rFonts w:ascii="Cambria" w:hAnsi="Cambria"/>
          <w:color w:val="000000"/>
        </w:rPr>
        <w:t> </w:t>
      </w:r>
      <w:r w:rsidRPr="0029261F">
        <w:rPr>
          <w:rFonts w:ascii="Cambria" w:hAnsi="Cambria"/>
          <w:i/>
          <w:iCs/>
          <w:color w:val="000000"/>
        </w:rPr>
        <w:t>8</w:t>
      </w:r>
      <w:r w:rsidRPr="0029261F">
        <w:rPr>
          <w:rFonts w:ascii="Cambria" w:hAnsi="Cambria"/>
          <w:color w:val="000000"/>
        </w:rPr>
        <w:t>(3), 308-319. doi:10.1080/21594937.2019.1684144</w:t>
      </w:r>
      <w:r w:rsidR="00067DCD" w:rsidRPr="00067DCD">
        <w:rPr>
          <w:rFonts w:ascii="Cambria" w:hAnsi="Cambria" w:cs="Arial"/>
          <w:color w:val="000000"/>
        </w:rPr>
        <w:t> </w:t>
      </w:r>
    </w:p>
    <w:p w14:paraId="228141C6" w14:textId="08081FB2" w:rsidR="00067DCD" w:rsidRPr="00067DCD" w:rsidRDefault="00067DCD" w:rsidP="0029261F">
      <w:pPr>
        <w:jc w:val="both"/>
        <w:rPr>
          <w:rFonts w:ascii="Cambria" w:eastAsia="Times New Roman" w:hAnsi="Cambria" w:cs="Calibri"/>
          <w:color w:val="FFFFFF"/>
        </w:rPr>
      </w:pPr>
    </w:p>
    <w:p w14:paraId="53C508FE" w14:textId="7DF97AE6" w:rsidR="00B82AFC" w:rsidRDefault="00B82AFC"/>
    <w:p w14:paraId="66ECBEF7" w14:textId="51DE4E61" w:rsidR="000A6DE5" w:rsidRDefault="000A6DE5">
      <w:r>
        <w:t>Contact Tracing</w:t>
      </w:r>
    </w:p>
    <w:p w14:paraId="5871B22F" w14:textId="1CCD91D7" w:rsidR="000A6DE5" w:rsidRDefault="000A6DE5"/>
    <w:p w14:paraId="156093A4" w14:textId="32C1B85C" w:rsidR="000A6DE5" w:rsidRDefault="00E03DFE">
      <w:hyperlink r:id="rId4" w:history="1">
        <w:r w:rsidR="000A6DE5" w:rsidRPr="00672F64">
          <w:rPr>
            <w:rStyle w:val="Hyperlink"/>
          </w:rPr>
          <w:t>https://www.schoolstatus.com/contact_tracing_toolkit</w:t>
        </w:r>
      </w:hyperlink>
    </w:p>
    <w:p w14:paraId="044A749B" w14:textId="02479900" w:rsidR="000A6DE5" w:rsidRDefault="000A6DE5"/>
    <w:p w14:paraId="0FC545A2" w14:textId="0C0A2926" w:rsidR="000A6DE5" w:rsidRDefault="00E03DFE">
      <w:hyperlink r:id="rId5" w:history="1">
        <w:r w:rsidR="000A6DE5" w:rsidRPr="00672F64">
          <w:rPr>
            <w:rStyle w:val="Hyperlink"/>
          </w:rPr>
          <w:t>http://www.floridahealth.gov/programs-and-services/childrens-health/school-health/_documents/conducting-contact-tracing-in-k12-schools.pdf</w:t>
        </w:r>
      </w:hyperlink>
    </w:p>
    <w:p w14:paraId="4A7EC5A0" w14:textId="7CD94435" w:rsidR="000A6DE5" w:rsidRDefault="000A6DE5"/>
    <w:p w14:paraId="361AA84E" w14:textId="017E379F" w:rsidR="000A6DE5" w:rsidRDefault="00E03DFE">
      <w:hyperlink r:id="rId6" w:history="1">
        <w:r w:rsidR="000A6DE5" w:rsidRPr="00672F64">
          <w:rPr>
            <w:rStyle w:val="Hyperlink"/>
          </w:rPr>
          <w:t>https://www.contactharald.com/?gclid=CjwKCAiAsaOBBhA4EiwAo0_AnER0pjFG4PMNRe67dgf4SuT3VksXiK_2kf2srO-LMJWwFqQYPf-rjhoCDYMQAvD_BwE</w:t>
        </w:r>
      </w:hyperlink>
    </w:p>
    <w:p w14:paraId="108CB466" w14:textId="62287FEA" w:rsidR="000A6DE5" w:rsidRDefault="000A6DE5"/>
    <w:p w14:paraId="46C013D8" w14:textId="69624B75" w:rsidR="000A6DE5" w:rsidRDefault="00E03DFE">
      <w:hyperlink r:id="rId7" w:history="1">
        <w:r w:rsidR="000A6DE5" w:rsidRPr="00672F64">
          <w:rPr>
            <w:rStyle w:val="Hyperlink"/>
          </w:rPr>
          <w:t>https://www.safer.me/universities/?utm_term=contact%20tracing%20schools&amp;utm_campaign=1.2.+Industries&amp;utm_source=adwords&amp;utm_medium=ppc&amp;hsa_acc=5288895516&amp;hsa_cam=9866967115&amp;hsa_grp=100094177737&amp;hsa_ad=439282935812&amp;hsa_src=g&amp;hsa_tgt=kwd-927879022240&amp;hsa_kw=contact%20tracing%20schools&amp;hsa_mt=e&amp;hsa_net=adwords&amp;hsa_ver=3&amp;gclid=CjwKCAiAsaOBBhA4EiwAo0_AnPo_uIzSOAKkr2VX1QC6AHYTBj24hNXiDeXqFgiBECZJyTwn_gQKBxoCBvMQAvD_BwE</w:t>
        </w:r>
      </w:hyperlink>
    </w:p>
    <w:p w14:paraId="2EF5E063" w14:textId="7AF5A696" w:rsidR="000A6DE5" w:rsidRDefault="000A6DE5"/>
    <w:p w14:paraId="3D04B597" w14:textId="5FED754C" w:rsidR="000A6DE5" w:rsidRDefault="00E03DFE">
      <w:hyperlink r:id="rId8" w:history="1">
        <w:r w:rsidR="000A6DE5" w:rsidRPr="00672F64">
          <w:rPr>
            <w:rStyle w:val="Hyperlink"/>
          </w:rPr>
          <w:t>https://nhl.nbcsports.com/2020/12/22/nhl-announces-covid-19-protocols-rule-change-for-2020-21-season/</w:t>
        </w:r>
      </w:hyperlink>
    </w:p>
    <w:p w14:paraId="7788CBBC" w14:textId="5B7A4BF5" w:rsidR="000A6DE5" w:rsidRDefault="000A6DE5"/>
    <w:p w14:paraId="7DC0DBD4" w14:textId="2A84B036" w:rsidR="000A6DE5" w:rsidRDefault="00E03DFE">
      <w:hyperlink r:id="rId9" w:history="1">
        <w:r w:rsidR="000A6DE5" w:rsidRPr="00672F64">
          <w:rPr>
            <w:rStyle w:val="Hyperlink"/>
          </w:rPr>
          <w:t>https://pandemsafe.com/?gclid=CjwKCAiAsaOBBhA4EiwAo0_AnDYwiPoP40wPeVOxmyB-bDi2snGv3hY6nOi4hPYCYjyhkZG_FyD2BBoCPNoQAvD_BwE</w:t>
        </w:r>
      </w:hyperlink>
    </w:p>
    <w:p w14:paraId="44D1717C" w14:textId="3F68BF70" w:rsidR="000A6DE5" w:rsidRDefault="000A6DE5"/>
    <w:p w14:paraId="308511E4" w14:textId="534646F5" w:rsidR="000A6DE5" w:rsidRDefault="00E03DFE">
      <w:hyperlink r:id="rId10" w:history="1">
        <w:r w:rsidR="000A6DE5" w:rsidRPr="00672F64">
          <w:rPr>
            <w:rStyle w:val="Hyperlink"/>
          </w:rPr>
          <w:t>https://www.espn.com/nba/story/_/id/30628788/nba-require-players-wear-sensors-part-contact-tracing</w:t>
        </w:r>
      </w:hyperlink>
    </w:p>
    <w:p w14:paraId="3E99A027" w14:textId="4A1D13D3" w:rsidR="000A6DE5" w:rsidRDefault="000A6DE5"/>
    <w:p w14:paraId="588E51EE" w14:textId="573EE5F4" w:rsidR="000A6DE5" w:rsidRDefault="00E03DFE">
      <w:hyperlink r:id="rId11" w:history="1">
        <w:r w:rsidR="000A6DE5" w:rsidRPr="00672F64">
          <w:rPr>
            <w:rStyle w:val="Hyperlink"/>
          </w:rPr>
          <w:t>https://www.nfl.com/playerhealthandsafety/health-and-wellness/covid-19/nfl-is-using-technology-to-modernize-contact-tracing-prevent-spread-of-covid-19</w:t>
        </w:r>
      </w:hyperlink>
    </w:p>
    <w:p w14:paraId="7B46A955" w14:textId="2308B5DB" w:rsidR="000A6DE5" w:rsidRDefault="000A6DE5"/>
    <w:p w14:paraId="203561D6" w14:textId="50656558" w:rsidR="000A6DE5" w:rsidRDefault="00E03DFE">
      <w:hyperlink r:id="rId12" w:anchor=":~:text=The%20NFL%20built%20its%20contact,camp%20that%20it%20surprised%20even" w:history="1">
        <w:r w:rsidR="000A6DE5" w:rsidRPr="00672F64">
          <w:rPr>
            <w:rStyle w:val="Hyperlink"/>
          </w:rPr>
          <w:t>https://www.nfl.com/news/a-look-inside-the-nfl-s-covid-19-contact-tracing-system#:~:text=The%20NFL%20built%20its%20contact,camp%20that%20it%20surprised%20even</w:t>
        </w:r>
      </w:hyperlink>
    </w:p>
    <w:p w14:paraId="1FD66B84" w14:textId="5CEDCE96" w:rsidR="000A6DE5" w:rsidRDefault="000A6DE5"/>
    <w:p w14:paraId="2A1B46BB" w14:textId="083FF9C8" w:rsidR="000A6DE5" w:rsidRDefault="00E03DFE">
      <w:hyperlink r:id="rId13" w:history="1">
        <w:r w:rsidR="000A6DE5" w:rsidRPr="00672F64">
          <w:rPr>
            <w:rStyle w:val="Hyperlink"/>
          </w:rPr>
          <w:t>https://www.technologyreview.com/2020/12/14/1014426/covid-california-contact-tracing-app-america-states/</w:t>
        </w:r>
      </w:hyperlink>
    </w:p>
    <w:p w14:paraId="6F8E28A0" w14:textId="195E111A" w:rsidR="000A6DE5" w:rsidRDefault="000A6DE5"/>
    <w:p w14:paraId="48C2C2B3" w14:textId="296754D0" w:rsidR="000A6DE5" w:rsidRDefault="00E03DFE">
      <w:hyperlink r:id="rId14" w:history="1">
        <w:r w:rsidR="000A6DE5" w:rsidRPr="00672F64">
          <w:rPr>
            <w:rStyle w:val="Hyperlink"/>
          </w:rPr>
          <w:t>https://www.theverge.com/22168473/coronavirus-contact-tracing-apps-exposure-notification-covid-google-apple</w:t>
        </w:r>
      </w:hyperlink>
    </w:p>
    <w:p w14:paraId="63C64A5A" w14:textId="7C2D879A" w:rsidR="000A6DE5" w:rsidRDefault="000A6DE5"/>
    <w:p w14:paraId="79B80931" w14:textId="2A917C43" w:rsidR="000A6DE5" w:rsidRDefault="00E03DFE">
      <w:hyperlink r:id="rId15" w:history="1">
        <w:r w:rsidR="007D0B21" w:rsidRPr="00E816A5">
          <w:rPr>
            <w:rStyle w:val="Hyperlink"/>
          </w:rPr>
          <w:t>https://www.wsj.com/articles/lessons-from-the-u-k-about-a-more-contagious-covid-19-variant-11614253429</w:t>
        </w:r>
      </w:hyperlink>
    </w:p>
    <w:p w14:paraId="7951F31E" w14:textId="2A58CF23" w:rsidR="007D0B21" w:rsidRDefault="007D0B21"/>
    <w:p w14:paraId="2C0F3F6B" w14:textId="2FC37320" w:rsidR="007D0B21" w:rsidRDefault="00E03DFE">
      <w:hyperlink r:id="rId16" w:anchor="cxrecs_s" w:history="1">
        <w:r w:rsidR="007D0B21" w:rsidRPr="00E816A5">
          <w:rPr>
            <w:rStyle w:val="Hyperlink"/>
          </w:rPr>
          <w:t>https://www.wsj.com/livecoverage/covid-2021-03-10/card/O2e7My6XQSo8SXofb4rt?cx_testId=3&amp;cx_testVariant=cx_5&amp;cx_artPos=7#cxrecs_s</w:t>
        </w:r>
      </w:hyperlink>
    </w:p>
    <w:p w14:paraId="1A49FDC3" w14:textId="78244E1D" w:rsidR="007D0B21" w:rsidRDefault="007D0B21"/>
    <w:p w14:paraId="23D5B748" w14:textId="6F9A8CEA" w:rsidR="007D0B21" w:rsidRDefault="00E03DFE">
      <w:hyperlink r:id="rId17" w:history="1">
        <w:r w:rsidR="007D0B21" w:rsidRPr="00E816A5">
          <w:rPr>
            <w:rStyle w:val="Hyperlink"/>
          </w:rPr>
          <w:t>https://www.abc.net.au/news/health/2021-01-13/how-transmissible-is-new-uk-covid-variant-b117/13053548</w:t>
        </w:r>
      </w:hyperlink>
    </w:p>
    <w:p w14:paraId="0A00232B" w14:textId="171CDCE1" w:rsidR="007D0B21" w:rsidRDefault="007D0B21"/>
    <w:p w14:paraId="49525E8F" w14:textId="637C0F03" w:rsidR="007D0B21" w:rsidRDefault="00E03DFE">
      <w:hyperlink r:id="rId18" w:history="1">
        <w:r w:rsidR="007D0B21" w:rsidRPr="00E816A5">
          <w:rPr>
            <w:rStyle w:val="Hyperlink"/>
          </w:rPr>
          <w:t>https://www.forbes.com/sites/roberthart/2021/02/11/top-scientist-says-contagious-uk-covid-19-variant-likely-to-sweep-the-world/?sh=7b683d904ee7</w:t>
        </w:r>
      </w:hyperlink>
    </w:p>
    <w:p w14:paraId="1B7F411D" w14:textId="2958C028" w:rsidR="007D0B21" w:rsidRDefault="007D0B21"/>
    <w:p w14:paraId="4CD07EBF" w14:textId="37213D4F" w:rsidR="007D0B21" w:rsidRDefault="00E03DFE">
      <w:hyperlink r:id="rId19" w:history="1">
        <w:r w:rsidR="007D0B21" w:rsidRPr="00E816A5">
          <w:rPr>
            <w:rStyle w:val="Hyperlink"/>
          </w:rPr>
          <w:t>https://www.forbes.com/sites/roberthart/2021/03/10/researchers-say-rapidly-spreading-uk-covid-19-variant-is-up-to-twice-as-deadly-as-others/?sh=75688a264dd6</w:t>
        </w:r>
      </w:hyperlink>
    </w:p>
    <w:p w14:paraId="7AB5A49F" w14:textId="1139C7C9" w:rsidR="007D0B21" w:rsidRDefault="007D0B21"/>
    <w:p w14:paraId="70B21374" w14:textId="1FE6C22C" w:rsidR="007D0B21" w:rsidRDefault="009A3F04">
      <w:hyperlink r:id="rId20" w:history="1">
        <w:r w:rsidRPr="00032A11">
          <w:rPr>
            <w:rStyle w:val="Hyperlink"/>
          </w:rPr>
          <w:t>https://www.wcnc.com/article/news/health/coronavirus/uk-covid-19-variant-track-dominant-us/275-a3e63025-3c87-4320-b675-e70816422713</w:t>
        </w:r>
      </w:hyperlink>
    </w:p>
    <w:p w14:paraId="3D558CB5" w14:textId="72B3E753" w:rsidR="009A3F04" w:rsidRDefault="009A3F04"/>
    <w:p w14:paraId="7ABE5715" w14:textId="2D8DF2A5" w:rsidR="009A3F04" w:rsidRDefault="00E03DFE">
      <w:hyperlink r:id="rId21" w:history="1">
        <w:r w:rsidRPr="00032A11">
          <w:rPr>
            <w:rStyle w:val="Hyperlink"/>
          </w:rPr>
          <w:t>https://www.nature.com/articles/d41586-020-00758-2</w:t>
        </w:r>
      </w:hyperlink>
    </w:p>
    <w:p w14:paraId="11E9329E" w14:textId="39A26D12" w:rsidR="00E03DFE" w:rsidRDefault="00E03DFE"/>
    <w:p w14:paraId="273F302B" w14:textId="5922B8CB" w:rsidR="00E03DFE" w:rsidRDefault="00E03DFE">
      <w:hyperlink r:id="rId22" w:history="1">
        <w:r w:rsidRPr="00032A11">
          <w:rPr>
            <w:rStyle w:val="Hyperlink"/>
          </w:rPr>
          <w:t>https://www.mprnews.org/story/2020/03/11/covid19-how-it-compares-with-other-diseases-in-5-charts</w:t>
        </w:r>
      </w:hyperlink>
    </w:p>
    <w:p w14:paraId="56456151" w14:textId="24183A6F" w:rsidR="00E03DFE" w:rsidRDefault="00E03DFE"/>
    <w:p w14:paraId="5086835F" w14:textId="1CB5B43F" w:rsidR="00E03DFE" w:rsidRDefault="00E03DFE">
      <w:hyperlink r:id="rId23" w:history="1">
        <w:r w:rsidRPr="00032A11">
          <w:rPr>
            <w:rStyle w:val="Hyperlink"/>
          </w:rPr>
          <w:t>https://www.vox.com/xpress/2014/10/17/6993851/diseases-deadly-infectious-reproduction-information-beautiful</w:t>
        </w:r>
      </w:hyperlink>
    </w:p>
    <w:p w14:paraId="68F659F3" w14:textId="01D0A0DE" w:rsidR="00E03DFE" w:rsidRDefault="00E03DFE"/>
    <w:p w14:paraId="3BB81F2B" w14:textId="551CF6FF" w:rsidR="00E03DFE" w:rsidRDefault="00E03DFE">
      <w:hyperlink r:id="rId24" w:history="1">
        <w:r w:rsidRPr="00032A11">
          <w:rPr>
            <w:rStyle w:val="Hyperlink"/>
          </w:rPr>
          <w:t>https://www.informationisbeautiful.net/visualizations/the-microbescope-infectious-diseases-in-context/</w:t>
        </w:r>
      </w:hyperlink>
    </w:p>
    <w:p w14:paraId="204BC0F7" w14:textId="77777777" w:rsidR="00E03DFE" w:rsidRDefault="00E03DFE"/>
    <w:sectPr w:rsidR="00E0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D"/>
    <w:rsid w:val="000552B8"/>
    <w:rsid w:val="00067DCD"/>
    <w:rsid w:val="000A6DE5"/>
    <w:rsid w:val="000D5F19"/>
    <w:rsid w:val="0029261F"/>
    <w:rsid w:val="007D0B21"/>
    <w:rsid w:val="009A3F04"/>
    <w:rsid w:val="00B82AFC"/>
    <w:rsid w:val="00E03DFE"/>
    <w:rsid w:val="00E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B4A3"/>
  <w15:chartTrackingRefBased/>
  <w15:docId w15:val="{75E42C6F-334A-EA47-B195-9274FB1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D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D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67DCD"/>
  </w:style>
  <w:style w:type="paragraph" w:customStyle="1" w:styleId="gmail-msolistparagraph">
    <w:name w:val="gmail-msolistparagraph"/>
    <w:basedOn w:val="Normal"/>
    <w:rsid w:val="0006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7D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A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l.nbcsports.com/2020/12/22/nhl-announces-covid-19-protocols-rule-change-for-2020-21-season/" TargetMode="External"/><Relationship Id="rId13" Type="http://schemas.openxmlformats.org/officeDocument/2006/relationships/hyperlink" Target="https://www.technologyreview.com/2020/12/14/1014426/covid-california-contact-tracing-app-america-states/" TargetMode="External"/><Relationship Id="rId18" Type="http://schemas.openxmlformats.org/officeDocument/2006/relationships/hyperlink" Target="https://www.forbes.com/sites/roberthart/2021/02/11/top-scientist-says-contagious-uk-covid-19-variant-likely-to-sweep-the-world/?sh=7b683d904ee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ature.com/articles/d41586-020-00758-2" TargetMode="External"/><Relationship Id="rId7" Type="http://schemas.openxmlformats.org/officeDocument/2006/relationships/hyperlink" Target="https://www.safer.me/universities/?utm_term=contact%20tracing%20schools&amp;utm_campaign=1.2.+Industries&amp;utm_source=adwords&amp;utm_medium=ppc&amp;hsa_acc=5288895516&amp;hsa_cam=9866967115&amp;hsa_grp=100094177737&amp;hsa_ad=439282935812&amp;hsa_src=g&amp;hsa_tgt=kwd-927879022240&amp;hsa_kw=contact%20tracing%20schools&amp;hsa_mt=e&amp;hsa_net=adwords&amp;hsa_ver=3&amp;gclid=CjwKCAiAsaOBBhA4EiwAo0_AnPo_uIzSOAKkr2VX1QC6AHYTBj24hNXiDeXqFgiBECZJyTwn_gQKBxoCBvMQAvD_BwE" TargetMode="External"/><Relationship Id="rId12" Type="http://schemas.openxmlformats.org/officeDocument/2006/relationships/hyperlink" Target="https://www.nfl.com/news/a-look-inside-the-nfl-s-covid-19-contact-tracing-system" TargetMode="External"/><Relationship Id="rId17" Type="http://schemas.openxmlformats.org/officeDocument/2006/relationships/hyperlink" Target="https://www.abc.net.au/news/health/2021-01-13/how-transmissible-is-new-uk-covid-variant-b117/1305354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sj.com/livecoverage/covid-2021-03-10/card/O2e7My6XQSo8SXofb4rt?cx_testId=3&amp;cx_testVariant=cx_5&amp;cx_artPos=7" TargetMode="External"/><Relationship Id="rId20" Type="http://schemas.openxmlformats.org/officeDocument/2006/relationships/hyperlink" Target="https://www.wcnc.com/article/news/health/coronavirus/uk-covid-19-variant-track-dominant-us/275-a3e63025-3c87-4320-b675-e70816422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tactharald.com/?gclid=CjwKCAiAsaOBBhA4EiwAo0_AnER0pjFG4PMNRe67dgf4SuT3VksXiK_2kf2srO-LMJWwFqQYPf-rjhoCDYMQAvD_BwE" TargetMode="External"/><Relationship Id="rId11" Type="http://schemas.openxmlformats.org/officeDocument/2006/relationships/hyperlink" Target="https://www.nfl.com/playerhealthandsafety/health-and-wellness/covid-19/nfl-is-using-technology-to-modernize-contact-tracing-prevent-spread-of-covid-19" TargetMode="External"/><Relationship Id="rId24" Type="http://schemas.openxmlformats.org/officeDocument/2006/relationships/hyperlink" Target="https://www.informationisbeautiful.net/visualizations/the-microbescope-infectious-diseases-in-context/" TargetMode="External"/><Relationship Id="rId5" Type="http://schemas.openxmlformats.org/officeDocument/2006/relationships/hyperlink" Target="http://www.floridahealth.gov/programs-and-services/childrens-health/school-health/_documents/conducting-contact-tracing-in-k12-schools.pdf" TargetMode="External"/><Relationship Id="rId15" Type="http://schemas.openxmlformats.org/officeDocument/2006/relationships/hyperlink" Target="https://www.wsj.com/articles/lessons-from-the-u-k-about-a-more-contagious-covid-19-variant-11614253429" TargetMode="External"/><Relationship Id="rId23" Type="http://schemas.openxmlformats.org/officeDocument/2006/relationships/hyperlink" Target="https://www.vox.com/xpress/2014/10/17/6993851/diseases-deadly-infectious-reproduction-information-beautiful" TargetMode="External"/><Relationship Id="rId10" Type="http://schemas.openxmlformats.org/officeDocument/2006/relationships/hyperlink" Target="https://www.espn.com/nba/story/_/id/30628788/nba-require-players-wear-sensors-part-contact-tracing" TargetMode="External"/><Relationship Id="rId19" Type="http://schemas.openxmlformats.org/officeDocument/2006/relationships/hyperlink" Target="https://www.forbes.com/sites/roberthart/2021/03/10/researchers-say-rapidly-spreading-uk-covid-19-variant-is-up-to-twice-as-deadly-as-others/?sh=75688a264dd6" TargetMode="External"/><Relationship Id="rId4" Type="http://schemas.openxmlformats.org/officeDocument/2006/relationships/hyperlink" Target="https://www.schoolstatus.com/contact_tracing_toolkit" TargetMode="External"/><Relationship Id="rId9" Type="http://schemas.openxmlformats.org/officeDocument/2006/relationships/hyperlink" Target="https://pandemsafe.com/?gclid=CjwKCAiAsaOBBhA4EiwAo0_AnDYwiPoP40wPeVOxmyB-bDi2snGv3hY6nOi4hPYCYjyhkZG_FyD2BBoCPNoQAvD_BwE" TargetMode="External"/><Relationship Id="rId14" Type="http://schemas.openxmlformats.org/officeDocument/2006/relationships/hyperlink" Target="https://www.theverge.com/22168473/coronavirus-contact-tracing-apps-exposure-notification-covid-google-apple" TargetMode="External"/><Relationship Id="rId22" Type="http://schemas.openxmlformats.org/officeDocument/2006/relationships/hyperlink" Target="https://www.mprnews.org/story/2020/03/11/covid19-how-it-compares-with-other-diseases-in-5-ch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Virginia</dc:creator>
  <cp:keywords/>
  <dc:description/>
  <cp:lastModifiedBy>jacob Martin</cp:lastModifiedBy>
  <cp:revision>6</cp:revision>
  <dcterms:created xsi:type="dcterms:W3CDTF">2020-11-16T15:39:00Z</dcterms:created>
  <dcterms:modified xsi:type="dcterms:W3CDTF">2021-03-18T02:36:00Z</dcterms:modified>
</cp:coreProperties>
</file>